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77" w:rsidRDefault="0024580C" w:rsidP="004D2BB9">
      <w:pPr>
        <w:jc w:val="both"/>
        <w:rPr>
          <w:b/>
          <w:color w:val="000000" w:themeColor="text1"/>
        </w:rPr>
      </w:pPr>
      <w:r w:rsidRPr="003D7507">
        <w:rPr>
          <w:b/>
          <w:color w:val="000000" w:themeColor="text1"/>
        </w:rPr>
        <w:t>Дол</w:t>
      </w:r>
      <w:r w:rsidR="000358FA" w:rsidRPr="003D7507">
        <w:rPr>
          <w:b/>
          <w:color w:val="000000" w:themeColor="text1"/>
        </w:rPr>
        <w:t>жность</w:t>
      </w:r>
    </w:p>
    <w:p w:rsidR="005A42AA" w:rsidRPr="003D7507" w:rsidRDefault="005A42AA" w:rsidP="004D2BB9">
      <w:pPr>
        <w:jc w:val="both"/>
        <w:rPr>
          <w:b/>
          <w:color w:val="000000" w:themeColor="text1"/>
        </w:rPr>
      </w:pPr>
    </w:p>
    <w:p w:rsidR="00082B6D" w:rsidRPr="003D7507" w:rsidRDefault="00827EBB" w:rsidP="004D2BB9">
      <w:pPr>
        <w:jc w:val="both"/>
        <w:rPr>
          <w:b/>
          <w:color w:val="000000" w:themeColor="text1"/>
        </w:rPr>
      </w:pPr>
      <w:r w:rsidRPr="003D7507">
        <w:rPr>
          <w:color w:val="000000" w:themeColor="text1"/>
        </w:rPr>
        <w:t>Вра</w:t>
      </w:r>
      <w:r w:rsidR="00C37190" w:rsidRPr="003D7507">
        <w:rPr>
          <w:color w:val="000000" w:themeColor="text1"/>
        </w:rPr>
        <w:t>ч</w:t>
      </w:r>
      <w:r w:rsidR="005576C4" w:rsidRPr="003D7507">
        <w:rPr>
          <w:color w:val="000000" w:themeColor="text1"/>
        </w:rPr>
        <w:t>-эндокринолог</w:t>
      </w:r>
    </w:p>
    <w:p w:rsidR="00627F77" w:rsidRPr="003D7507" w:rsidRDefault="00627F77" w:rsidP="004D2BB9">
      <w:pPr>
        <w:jc w:val="both"/>
        <w:rPr>
          <w:b/>
          <w:color w:val="000000" w:themeColor="text1"/>
        </w:rPr>
      </w:pPr>
    </w:p>
    <w:p w:rsidR="00082B6D" w:rsidRPr="003D7507" w:rsidRDefault="000358FA" w:rsidP="002C372F">
      <w:pPr>
        <w:shd w:val="clear" w:color="auto" w:fill="FFFFFF"/>
        <w:spacing w:before="105" w:after="105"/>
        <w:jc w:val="both"/>
        <w:textAlignment w:val="baseline"/>
        <w:rPr>
          <w:b/>
          <w:color w:val="000000" w:themeColor="text1"/>
        </w:rPr>
      </w:pPr>
      <w:r w:rsidRPr="003D7507">
        <w:rPr>
          <w:b/>
          <w:color w:val="000000" w:themeColor="text1"/>
        </w:rPr>
        <w:t>О</w:t>
      </w:r>
      <w:r w:rsidR="00082B6D" w:rsidRPr="003D7507">
        <w:rPr>
          <w:b/>
          <w:color w:val="000000" w:themeColor="text1"/>
        </w:rPr>
        <w:t>бязанности</w:t>
      </w:r>
    </w:p>
    <w:p w:rsidR="00627F77" w:rsidRPr="003D7507" w:rsidRDefault="00627F77" w:rsidP="002C372F">
      <w:pPr>
        <w:shd w:val="clear" w:color="auto" w:fill="FFFFFF"/>
        <w:spacing w:before="105" w:after="105"/>
        <w:jc w:val="both"/>
        <w:textAlignment w:val="baseline"/>
        <w:rPr>
          <w:b/>
          <w:color w:val="000000" w:themeColor="text1"/>
        </w:rPr>
      </w:pPr>
    </w:p>
    <w:p w:rsidR="000358FA" w:rsidRPr="003D7507" w:rsidRDefault="000358FA" w:rsidP="003D7507">
      <w:pPr>
        <w:numPr>
          <w:ilvl w:val="0"/>
          <w:numId w:val="7"/>
        </w:numPr>
        <w:rPr>
          <w:color w:val="000000" w:themeColor="text1"/>
        </w:rPr>
      </w:pPr>
      <w:r w:rsidRPr="003D7507">
        <w:rPr>
          <w:color w:val="000000" w:themeColor="text1"/>
        </w:rPr>
        <w:t xml:space="preserve">Амбулаторный прием и ведение больных с эндокринной патологией </w:t>
      </w:r>
    </w:p>
    <w:p w:rsidR="000358FA" w:rsidRPr="003D7507" w:rsidRDefault="000358FA" w:rsidP="003D7507">
      <w:pPr>
        <w:numPr>
          <w:ilvl w:val="0"/>
          <w:numId w:val="7"/>
        </w:numPr>
        <w:rPr>
          <w:color w:val="000000" w:themeColor="text1"/>
        </w:rPr>
      </w:pPr>
      <w:r w:rsidRPr="003D7507">
        <w:rPr>
          <w:color w:val="000000" w:themeColor="text1"/>
        </w:rPr>
        <w:t xml:space="preserve">Назначение лечения </w:t>
      </w:r>
    </w:p>
    <w:p w:rsidR="000358FA" w:rsidRPr="003D7507" w:rsidRDefault="000358FA" w:rsidP="003D7507">
      <w:pPr>
        <w:numPr>
          <w:ilvl w:val="0"/>
          <w:numId w:val="7"/>
        </w:numPr>
        <w:rPr>
          <w:color w:val="000000" w:themeColor="text1"/>
        </w:rPr>
      </w:pPr>
      <w:r w:rsidRPr="003D7507">
        <w:rPr>
          <w:color w:val="000000" w:themeColor="text1"/>
        </w:rPr>
        <w:t xml:space="preserve">Рекомендации по оптимальному использованию дополнительных услуг центра </w:t>
      </w:r>
    </w:p>
    <w:p w:rsidR="00F37CCA" w:rsidRPr="003D7507" w:rsidRDefault="000358FA" w:rsidP="003D7507">
      <w:pPr>
        <w:numPr>
          <w:ilvl w:val="0"/>
          <w:numId w:val="7"/>
        </w:numPr>
        <w:rPr>
          <w:color w:val="000000" w:themeColor="text1"/>
        </w:rPr>
      </w:pPr>
      <w:r w:rsidRPr="003D7507">
        <w:rPr>
          <w:color w:val="000000" w:themeColor="text1"/>
        </w:rPr>
        <w:t>Оформление медицинской документации</w:t>
      </w:r>
    </w:p>
    <w:p w:rsidR="00F37CCA" w:rsidRPr="003D7507" w:rsidRDefault="000358FA" w:rsidP="003D7507">
      <w:pPr>
        <w:numPr>
          <w:ilvl w:val="0"/>
          <w:numId w:val="7"/>
        </w:numPr>
        <w:rPr>
          <w:color w:val="000000" w:themeColor="text1"/>
        </w:rPr>
      </w:pPr>
      <w:r w:rsidRPr="003D7507">
        <w:rPr>
          <w:color w:val="000000" w:themeColor="text1"/>
        </w:rPr>
        <w:t xml:space="preserve">Соблюдение стандартов оказания медицинской помощи </w:t>
      </w:r>
    </w:p>
    <w:p w:rsidR="00627F77" w:rsidRPr="003D7507" w:rsidRDefault="00627F77" w:rsidP="00F37CCA">
      <w:pPr>
        <w:rPr>
          <w:color w:val="000000" w:themeColor="text1"/>
        </w:rPr>
      </w:pPr>
    </w:p>
    <w:p w:rsidR="000358FA" w:rsidRPr="003D7507" w:rsidRDefault="000358FA" w:rsidP="00F37CCA">
      <w:pPr>
        <w:rPr>
          <w:color w:val="000000" w:themeColor="text1"/>
        </w:rPr>
      </w:pPr>
    </w:p>
    <w:p w:rsidR="002E1A4D" w:rsidRPr="003D7507" w:rsidRDefault="00084799" w:rsidP="00084799">
      <w:pPr>
        <w:pStyle w:val="a8"/>
        <w:tabs>
          <w:tab w:val="num" w:pos="0"/>
        </w:tabs>
        <w:ind w:right="-143" w:hanging="426"/>
        <w:jc w:val="left"/>
        <w:rPr>
          <w:b/>
          <w:color w:val="000000" w:themeColor="text1"/>
        </w:rPr>
      </w:pPr>
      <w:r w:rsidRPr="003D7507">
        <w:rPr>
          <w:b/>
          <w:color w:val="000000" w:themeColor="text1"/>
        </w:rPr>
        <w:tab/>
      </w:r>
      <w:r w:rsidR="00BC430E" w:rsidRPr="003D7507">
        <w:rPr>
          <w:b/>
          <w:color w:val="000000" w:themeColor="text1"/>
        </w:rPr>
        <w:t xml:space="preserve">Требования </w:t>
      </w:r>
    </w:p>
    <w:p w:rsidR="000358FA" w:rsidRPr="003D7507" w:rsidRDefault="000358FA" w:rsidP="00084799">
      <w:pPr>
        <w:pStyle w:val="a8"/>
        <w:tabs>
          <w:tab w:val="num" w:pos="0"/>
        </w:tabs>
        <w:ind w:right="-143" w:hanging="426"/>
        <w:jc w:val="left"/>
        <w:rPr>
          <w:b/>
          <w:color w:val="000000" w:themeColor="text1"/>
        </w:rPr>
      </w:pPr>
    </w:p>
    <w:p w:rsidR="003D7507" w:rsidRPr="003D7507" w:rsidRDefault="003D7507" w:rsidP="00084799">
      <w:pPr>
        <w:pStyle w:val="a8"/>
        <w:tabs>
          <w:tab w:val="num" w:pos="0"/>
        </w:tabs>
        <w:ind w:right="-143" w:hanging="426"/>
        <w:jc w:val="left"/>
        <w:rPr>
          <w:b/>
          <w:color w:val="000000" w:themeColor="text1"/>
        </w:rPr>
      </w:pPr>
    </w:p>
    <w:p w:rsidR="000358FA" w:rsidRPr="003D7507" w:rsidRDefault="000358FA" w:rsidP="003D7507">
      <w:pPr>
        <w:pStyle w:val="a8"/>
        <w:numPr>
          <w:ilvl w:val="0"/>
          <w:numId w:val="8"/>
        </w:numPr>
        <w:ind w:right="-143"/>
        <w:jc w:val="left"/>
        <w:rPr>
          <w:color w:val="000000" w:themeColor="text1"/>
        </w:rPr>
      </w:pPr>
      <w:r w:rsidRPr="003D7507">
        <w:rPr>
          <w:color w:val="000000" w:themeColor="text1"/>
        </w:rPr>
        <w:t>Действующий сертификат по "Эндокринологии"</w:t>
      </w:r>
    </w:p>
    <w:p w:rsidR="00F95E19" w:rsidRPr="003D7507" w:rsidRDefault="00F95E19" w:rsidP="003D7507">
      <w:pPr>
        <w:pStyle w:val="a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D7507">
        <w:rPr>
          <w:rFonts w:ascii="Times New Roman" w:hAnsi="Times New Roman"/>
          <w:color w:val="000000" w:themeColor="text1"/>
          <w:sz w:val="24"/>
          <w:szCs w:val="24"/>
        </w:rPr>
        <w:t>Высокие моральные стандарты</w:t>
      </w:r>
    </w:p>
    <w:p w:rsidR="00F95E19" w:rsidRPr="003D7507" w:rsidRDefault="00F95E19" w:rsidP="003D7507">
      <w:pPr>
        <w:pStyle w:val="a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D7507">
        <w:rPr>
          <w:rFonts w:ascii="Times New Roman" w:hAnsi="Times New Roman"/>
          <w:color w:val="000000" w:themeColor="text1"/>
          <w:sz w:val="24"/>
          <w:szCs w:val="24"/>
        </w:rPr>
        <w:t>Высокий уровень внутренней культуры</w:t>
      </w:r>
    </w:p>
    <w:p w:rsidR="00F95E19" w:rsidRPr="003D7507" w:rsidRDefault="00F95E19" w:rsidP="003D7507">
      <w:pPr>
        <w:pStyle w:val="a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D7507">
        <w:rPr>
          <w:rFonts w:ascii="Times New Roman" w:hAnsi="Times New Roman"/>
          <w:color w:val="000000" w:themeColor="text1"/>
          <w:sz w:val="24"/>
          <w:szCs w:val="24"/>
        </w:rPr>
        <w:t>Физическое и психологическое здоровье</w:t>
      </w:r>
    </w:p>
    <w:p w:rsidR="00F95E19" w:rsidRPr="003D7507" w:rsidRDefault="00F95E19" w:rsidP="003D7507">
      <w:pPr>
        <w:pStyle w:val="a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D7507">
        <w:rPr>
          <w:rFonts w:ascii="Times New Roman" w:hAnsi="Times New Roman"/>
          <w:color w:val="000000" w:themeColor="text1"/>
          <w:sz w:val="24"/>
          <w:szCs w:val="24"/>
        </w:rPr>
        <w:t>Отзывчивость, заботливость, благожелательное отношение к окружающим</w:t>
      </w:r>
    </w:p>
    <w:p w:rsidR="000358FA" w:rsidRPr="003D7507" w:rsidRDefault="000358FA" w:rsidP="00084799">
      <w:pPr>
        <w:pStyle w:val="a8"/>
        <w:tabs>
          <w:tab w:val="num" w:pos="0"/>
        </w:tabs>
        <w:ind w:right="-143" w:hanging="426"/>
        <w:jc w:val="left"/>
        <w:rPr>
          <w:color w:val="000000" w:themeColor="text1"/>
        </w:rPr>
      </w:pPr>
    </w:p>
    <w:p w:rsidR="000358FA" w:rsidRPr="003D7507" w:rsidRDefault="000358FA" w:rsidP="00084799">
      <w:pPr>
        <w:pStyle w:val="a8"/>
        <w:tabs>
          <w:tab w:val="num" w:pos="0"/>
        </w:tabs>
        <w:ind w:right="-143" w:hanging="426"/>
        <w:jc w:val="left"/>
        <w:rPr>
          <w:color w:val="000000" w:themeColor="text1"/>
        </w:rPr>
      </w:pPr>
    </w:p>
    <w:p w:rsidR="00DC77D7" w:rsidRPr="003D7507" w:rsidRDefault="00DC77D7" w:rsidP="002E1A4D">
      <w:pPr>
        <w:jc w:val="both"/>
        <w:rPr>
          <w:b/>
          <w:color w:val="000000" w:themeColor="text1"/>
        </w:rPr>
      </w:pPr>
      <w:r w:rsidRPr="003D7507">
        <w:rPr>
          <w:b/>
          <w:color w:val="000000" w:themeColor="text1"/>
        </w:rPr>
        <w:t xml:space="preserve">Условия </w:t>
      </w:r>
    </w:p>
    <w:p w:rsidR="003D7507" w:rsidRPr="003D7507" w:rsidRDefault="003D7507" w:rsidP="002E1A4D">
      <w:pPr>
        <w:jc w:val="both"/>
        <w:rPr>
          <w:b/>
          <w:color w:val="000000" w:themeColor="text1"/>
        </w:rPr>
      </w:pPr>
    </w:p>
    <w:p w:rsidR="003D7507" w:rsidRPr="003D7507" w:rsidRDefault="003D7507" w:rsidP="002E1A4D">
      <w:pPr>
        <w:jc w:val="both"/>
        <w:rPr>
          <w:b/>
          <w:color w:val="000000" w:themeColor="text1"/>
        </w:rPr>
      </w:pPr>
    </w:p>
    <w:p w:rsidR="000358FA" w:rsidRPr="003D7507" w:rsidRDefault="000358FA" w:rsidP="000358FA">
      <w:pPr>
        <w:numPr>
          <w:ilvl w:val="0"/>
          <w:numId w:val="5"/>
        </w:numPr>
        <w:jc w:val="both"/>
        <w:rPr>
          <w:color w:val="000000" w:themeColor="text1"/>
        </w:rPr>
      </w:pPr>
      <w:r w:rsidRPr="003D7507">
        <w:rPr>
          <w:color w:val="000000" w:themeColor="text1"/>
        </w:rPr>
        <w:t>Соблюдение ТК РФ (официальная заработная плата, оплачиваемые больничные, отпуска)</w:t>
      </w:r>
    </w:p>
    <w:p w:rsidR="000358FA" w:rsidRPr="003D7507" w:rsidRDefault="000358FA" w:rsidP="000358FA">
      <w:pPr>
        <w:numPr>
          <w:ilvl w:val="0"/>
          <w:numId w:val="5"/>
        </w:numPr>
        <w:jc w:val="both"/>
        <w:rPr>
          <w:color w:val="000000" w:themeColor="text1"/>
        </w:rPr>
      </w:pPr>
      <w:r w:rsidRPr="003D7507">
        <w:rPr>
          <w:color w:val="000000" w:themeColor="text1"/>
        </w:rPr>
        <w:t>График работы обсуждается инд</w:t>
      </w:r>
      <w:r w:rsidR="003D7507" w:rsidRPr="003D7507">
        <w:rPr>
          <w:color w:val="000000" w:themeColor="text1"/>
        </w:rPr>
        <w:t xml:space="preserve">ивидуально </w:t>
      </w:r>
    </w:p>
    <w:p w:rsidR="000358FA" w:rsidRPr="003D7507" w:rsidRDefault="000358FA" w:rsidP="000358FA">
      <w:pPr>
        <w:numPr>
          <w:ilvl w:val="0"/>
          <w:numId w:val="5"/>
        </w:numPr>
        <w:jc w:val="both"/>
        <w:rPr>
          <w:color w:val="000000" w:themeColor="text1"/>
        </w:rPr>
      </w:pPr>
      <w:r w:rsidRPr="003D7507">
        <w:rPr>
          <w:color w:val="000000" w:themeColor="text1"/>
        </w:rPr>
        <w:t>Испытательный срок 3 месяца</w:t>
      </w:r>
    </w:p>
    <w:p w:rsidR="000358FA" w:rsidRPr="003D7507" w:rsidRDefault="000358FA" w:rsidP="000358FA">
      <w:pPr>
        <w:numPr>
          <w:ilvl w:val="0"/>
          <w:numId w:val="5"/>
        </w:numPr>
        <w:rPr>
          <w:color w:val="000000" w:themeColor="text1"/>
        </w:rPr>
      </w:pPr>
      <w:r w:rsidRPr="003D7507">
        <w:rPr>
          <w:color w:val="000000" w:themeColor="text1"/>
        </w:rPr>
        <w:t>Оплата труда подробнее на собеседовании</w:t>
      </w:r>
    </w:p>
    <w:p w:rsidR="00DB60AC" w:rsidRPr="003D7507" w:rsidRDefault="00DB60AC" w:rsidP="00DB60AC">
      <w:pPr>
        <w:jc w:val="both"/>
        <w:rPr>
          <w:color w:val="000000" w:themeColor="text1"/>
        </w:rPr>
      </w:pPr>
    </w:p>
    <w:p w:rsidR="00E1442B" w:rsidRPr="003D7507" w:rsidRDefault="00E1442B" w:rsidP="002E1A4D">
      <w:pPr>
        <w:jc w:val="both"/>
        <w:rPr>
          <w:color w:val="000000" w:themeColor="text1"/>
        </w:rPr>
      </w:pPr>
    </w:p>
    <w:p w:rsidR="002D0A5B" w:rsidRDefault="002A0D35" w:rsidP="002E1A4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Адрес</w:t>
      </w:r>
    </w:p>
    <w:p w:rsidR="002A0D35" w:rsidRPr="003D7507" w:rsidRDefault="002A0D35" w:rsidP="002E1A4D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2D0A5B" w:rsidRPr="003D7507" w:rsidRDefault="002D0A5B" w:rsidP="00CA35F9">
      <w:pPr>
        <w:rPr>
          <w:color w:val="000000" w:themeColor="text1"/>
        </w:rPr>
      </w:pPr>
      <w:r w:rsidRPr="003D7507">
        <w:rPr>
          <w:color w:val="000000" w:themeColor="text1"/>
        </w:rPr>
        <w:t>Г. Хаб</w:t>
      </w:r>
      <w:r w:rsidR="00623421" w:rsidRPr="003D7507">
        <w:rPr>
          <w:color w:val="000000" w:themeColor="text1"/>
        </w:rPr>
        <w:t xml:space="preserve">аровск ул. Казачья Гора, 1 оф. </w:t>
      </w:r>
    </w:p>
    <w:p w:rsidR="00623421" w:rsidRPr="00DC77D7" w:rsidRDefault="00623421" w:rsidP="00CA35F9"/>
    <w:sectPr w:rsidR="00623421" w:rsidRPr="00DC77D7" w:rsidSect="000D339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FA1"/>
    <w:multiLevelType w:val="multilevel"/>
    <w:tmpl w:val="AB9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70DEF"/>
    <w:multiLevelType w:val="hybridMultilevel"/>
    <w:tmpl w:val="8DC2F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0714"/>
    <w:multiLevelType w:val="hybridMultilevel"/>
    <w:tmpl w:val="1CB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8229C6"/>
    <w:multiLevelType w:val="multilevel"/>
    <w:tmpl w:val="7732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FD16D0"/>
    <w:multiLevelType w:val="hybridMultilevel"/>
    <w:tmpl w:val="A00EC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0743E"/>
    <w:multiLevelType w:val="hybridMultilevel"/>
    <w:tmpl w:val="9436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95BB2"/>
    <w:multiLevelType w:val="hybridMultilevel"/>
    <w:tmpl w:val="B0F8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795C"/>
    <w:multiLevelType w:val="multilevel"/>
    <w:tmpl w:val="210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99"/>
    <w:rsid w:val="000358FA"/>
    <w:rsid w:val="00052438"/>
    <w:rsid w:val="000527F5"/>
    <w:rsid w:val="00056500"/>
    <w:rsid w:val="00082B6D"/>
    <w:rsid w:val="00084799"/>
    <w:rsid w:val="000A212F"/>
    <w:rsid w:val="000D3399"/>
    <w:rsid w:val="00155859"/>
    <w:rsid w:val="001754FC"/>
    <w:rsid w:val="00176B56"/>
    <w:rsid w:val="001A2A81"/>
    <w:rsid w:val="001C2AE9"/>
    <w:rsid w:val="002279B0"/>
    <w:rsid w:val="0024580C"/>
    <w:rsid w:val="00250D79"/>
    <w:rsid w:val="00251054"/>
    <w:rsid w:val="002A0D35"/>
    <w:rsid w:val="002B07DE"/>
    <w:rsid w:val="002C372F"/>
    <w:rsid w:val="002D0A5B"/>
    <w:rsid w:val="002E1A4D"/>
    <w:rsid w:val="002F1A75"/>
    <w:rsid w:val="00302CDF"/>
    <w:rsid w:val="003D7507"/>
    <w:rsid w:val="003E0322"/>
    <w:rsid w:val="003E0D8B"/>
    <w:rsid w:val="004126BD"/>
    <w:rsid w:val="00413D66"/>
    <w:rsid w:val="004400F8"/>
    <w:rsid w:val="00450883"/>
    <w:rsid w:val="004514A4"/>
    <w:rsid w:val="0048453C"/>
    <w:rsid w:val="004D2BB9"/>
    <w:rsid w:val="004D2FDB"/>
    <w:rsid w:val="005576C4"/>
    <w:rsid w:val="00581C3F"/>
    <w:rsid w:val="005A42AA"/>
    <w:rsid w:val="005B515F"/>
    <w:rsid w:val="005C34E2"/>
    <w:rsid w:val="005D2348"/>
    <w:rsid w:val="005D5DE2"/>
    <w:rsid w:val="006138A6"/>
    <w:rsid w:val="00623421"/>
    <w:rsid w:val="00627F77"/>
    <w:rsid w:val="006743C6"/>
    <w:rsid w:val="006D3085"/>
    <w:rsid w:val="006D6593"/>
    <w:rsid w:val="006E73A1"/>
    <w:rsid w:val="007076EA"/>
    <w:rsid w:val="00722A84"/>
    <w:rsid w:val="00737985"/>
    <w:rsid w:val="00752B47"/>
    <w:rsid w:val="007539D7"/>
    <w:rsid w:val="007B1F22"/>
    <w:rsid w:val="007E7276"/>
    <w:rsid w:val="00802FAD"/>
    <w:rsid w:val="00814757"/>
    <w:rsid w:val="00827EBB"/>
    <w:rsid w:val="008C590A"/>
    <w:rsid w:val="00942121"/>
    <w:rsid w:val="00984BE2"/>
    <w:rsid w:val="009C0247"/>
    <w:rsid w:val="009E0B2B"/>
    <w:rsid w:val="009F0956"/>
    <w:rsid w:val="00A95D49"/>
    <w:rsid w:val="00AB6775"/>
    <w:rsid w:val="00AD15BC"/>
    <w:rsid w:val="00B40214"/>
    <w:rsid w:val="00BA5D4B"/>
    <w:rsid w:val="00BB45BE"/>
    <w:rsid w:val="00BC430E"/>
    <w:rsid w:val="00C07E0F"/>
    <w:rsid w:val="00C37190"/>
    <w:rsid w:val="00C46AB7"/>
    <w:rsid w:val="00CA2C87"/>
    <w:rsid w:val="00CA35F9"/>
    <w:rsid w:val="00CF255D"/>
    <w:rsid w:val="00D52882"/>
    <w:rsid w:val="00D737AF"/>
    <w:rsid w:val="00DB60AC"/>
    <w:rsid w:val="00DC77D7"/>
    <w:rsid w:val="00E12A24"/>
    <w:rsid w:val="00E1442B"/>
    <w:rsid w:val="00EA7BA1"/>
    <w:rsid w:val="00F30390"/>
    <w:rsid w:val="00F37CCA"/>
    <w:rsid w:val="00F95E19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7CED7"/>
  <w14:defaultImageDpi w14:val="0"/>
  <w15:docId w15:val="{F8B603CE-5D7B-4933-B22D-75798E68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33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1754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1754FC"/>
    <w:rPr>
      <w:rFonts w:ascii="Segoe UI" w:hAnsi="Segoe UI" w:cs="Times New Roman"/>
      <w:sz w:val="18"/>
    </w:rPr>
  </w:style>
  <w:style w:type="paragraph" w:styleId="a5">
    <w:name w:val="Normal (Web)"/>
    <w:basedOn w:val="a"/>
    <w:uiPriority w:val="99"/>
    <w:unhideWhenUsed/>
    <w:rsid w:val="00082B6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82B6D"/>
    <w:rPr>
      <w:rFonts w:cs="Times New Roman"/>
      <w:b/>
    </w:rPr>
  </w:style>
  <w:style w:type="character" w:styleId="a7">
    <w:name w:val="Hyperlink"/>
    <w:basedOn w:val="a0"/>
    <w:uiPriority w:val="99"/>
    <w:unhideWhenUsed/>
    <w:rsid w:val="00942121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D737AF"/>
    <w:pPr>
      <w:ind w:firstLine="63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737AF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95E1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301">
                      <w:marLeft w:val="382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316">
              <w:marLeft w:val="0"/>
              <w:marRight w:val="0"/>
              <w:marTop w:val="0"/>
              <w:marBottom w:val="1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2306">
                  <w:marLeft w:val="0"/>
                  <w:marRight w:val="0"/>
                  <w:marTop w:val="0"/>
                  <w:marBottom w:val="0"/>
                  <w:divBdr>
                    <w:top w:val="single" w:sz="18" w:space="0" w:color="C18F59"/>
                    <w:left w:val="none" w:sz="0" w:space="0" w:color="auto"/>
                    <w:bottom w:val="single" w:sz="18" w:space="0" w:color="C18F59"/>
                    <w:right w:val="none" w:sz="0" w:space="0" w:color="auto"/>
                  </w:divBdr>
                  <w:divsChild>
                    <w:div w:id="20972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обходного письма</vt:lpstr>
    </vt:vector>
  </TitlesOfParts>
  <Company>urspectr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обходного письма</dc:title>
  <dc:subject/>
  <dc:creator>Assistentus.ru</dc:creator>
  <cp:keywords/>
  <dc:description/>
  <cp:lastModifiedBy>Тарасова Людмила Анатольевна</cp:lastModifiedBy>
  <cp:revision>3</cp:revision>
  <cp:lastPrinted>2018-12-25T04:54:00Z</cp:lastPrinted>
  <dcterms:created xsi:type="dcterms:W3CDTF">2019-11-11T02:04:00Z</dcterms:created>
  <dcterms:modified xsi:type="dcterms:W3CDTF">2019-11-11T02:04:00Z</dcterms:modified>
</cp:coreProperties>
</file>