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0C" w:rsidRPr="00734D00" w:rsidRDefault="0024580C" w:rsidP="00734D00">
      <w:pPr>
        <w:spacing w:line="276" w:lineRule="auto"/>
        <w:jc w:val="both"/>
        <w:rPr>
          <w:color w:val="000000"/>
        </w:rPr>
      </w:pPr>
    </w:p>
    <w:p w:rsidR="004D2BB9" w:rsidRPr="00734D00" w:rsidRDefault="0024580C" w:rsidP="00734D00">
      <w:pPr>
        <w:spacing w:line="276" w:lineRule="auto"/>
        <w:jc w:val="both"/>
        <w:rPr>
          <w:b/>
          <w:color w:val="000000"/>
        </w:rPr>
      </w:pPr>
      <w:r w:rsidRPr="00734D00">
        <w:rPr>
          <w:b/>
          <w:color w:val="000000"/>
        </w:rPr>
        <w:t>Дол</w:t>
      </w:r>
      <w:r w:rsidR="003B738D" w:rsidRPr="00734D00">
        <w:rPr>
          <w:b/>
          <w:color w:val="000000"/>
        </w:rPr>
        <w:t>жность</w:t>
      </w:r>
    </w:p>
    <w:p w:rsidR="003B738D" w:rsidRPr="00734D00" w:rsidRDefault="003B738D" w:rsidP="00734D00">
      <w:pPr>
        <w:spacing w:line="276" w:lineRule="auto"/>
        <w:jc w:val="both"/>
        <w:rPr>
          <w:b/>
          <w:color w:val="000000"/>
        </w:rPr>
      </w:pPr>
    </w:p>
    <w:p w:rsidR="00082B6D" w:rsidRDefault="00827EBB" w:rsidP="00734D00">
      <w:pPr>
        <w:spacing w:line="276" w:lineRule="auto"/>
        <w:jc w:val="both"/>
        <w:rPr>
          <w:color w:val="000000"/>
        </w:rPr>
      </w:pPr>
      <w:r w:rsidRPr="00734D00">
        <w:rPr>
          <w:color w:val="000000"/>
        </w:rPr>
        <w:t>Врач-</w:t>
      </w:r>
      <w:proofErr w:type="spellStart"/>
      <w:r w:rsidR="00604CE3">
        <w:rPr>
          <w:color w:val="000000"/>
        </w:rPr>
        <w:t>оториноларинголог</w:t>
      </w:r>
      <w:proofErr w:type="spellEnd"/>
    </w:p>
    <w:p w:rsidR="00604CE3" w:rsidRPr="00734D00" w:rsidRDefault="00604CE3" w:rsidP="00734D00">
      <w:pPr>
        <w:spacing w:line="276" w:lineRule="auto"/>
        <w:jc w:val="both"/>
        <w:rPr>
          <w:b/>
          <w:color w:val="000000"/>
        </w:rPr>
      </w:pPr>
    </w:p>
    <w:p w:rsidR="00084799" w:rsidRDefault="003B738D" w:rsidP="00734D00">
      <w:pPr>
        <w:shd w:val="clear" w:color="auto" w:fill="FFFFFF"/>
        <w:spacing w:before="105" w:after="105" w:line="276" w:lineRule="auto"/>
        <w:jc w:val="both"/>
        <w:textAlignment w:val="baseline"/>
        <w:rPr>
          <w:b/>
          <w:color w:val="333333"/>
        </w:rPr>
      </w:pPr>
      <w:r w:rsidRPr="00734D00">
        <w:rPr>
          <w:b/>
          <w:color w:val="333333"/>
        </w:rPr>
        <w:t>О</w:t>
      </w:r>
      <w:r w:rsidR="00082B6D" w:rsidRPr="00734D00">
        <w:rPr>
          <w:b/>
          <w:color w:val="333333"/>
        </w:rPr>
        <w:t>бязанности</w:t>
      </w:r>
    </w:p>
    <w:p w:rsidR="00604CE3" w:rsidRDefault="00604CE3" w:rsidP="00604CE3">
      <w:pPr>
        <w:jc w:val="both"/>
        <w:rPr>
          <w:b/>
          <w:color w:val="333333"/>
        </w:rPr>
      </w:pPr>
    </w:p>
    <w:p w:rsidR="00604CE3" w:rsidRPr="00EE489B" w:rsidRDefault="00604CE3" w:rsidP="00604CE3">
      <w:pPr>
        <w:numPr>
          <w:ilvl w:val="0"/>
          <w:numId w:val="6"/>
        </w:numPr>
        <w:jc w:val="both"/>
        <w:rPr>
          <w:color w:val="000000"/>
        </w:rPr>
      </w:pPr>
      <w:r w:rsidRPr="00EE489B">
        <w:rPr>
          <w:color w:val="000000"/>
        </w:rPr>
        <w:t>Амбулаторный прием пациентов (первичный, повторный)</w:t>
      </w:r>
    </w:p>
    <w:p w:rsidR="00604CE3" w:rsidRPr="00EE489B" w:rsidRDefault="00604CE3" w:rsidP="00604CE3">
      <w:pPr>
        <w:numPr>
          <w:ilvl w:val="0"/>
          <w:numId w:val="6"/>
        </w:numPr>
        <w:jc w:val="both"/>
        <w:rPr>
          <w:color w:val="000000"/>
        </w:rPr>
      </w:pPr>
      <w:r w:rsidRPr="00EE489B">
        <w:rPr>
          <w:color w:val="000000"/>
        </w:rPr>
        <w:t>Постановка клинических диагнозов, назначение плана и тактики ведения больного</w:t>
      </w:r>
    </w:p>
    <w:p w:rsidR="00734D00" w:rsidRPr="00734D00" w:rsidRDefault="00734D00" w:rsidP="00604CE3">
      <w:pPr>
        <w:numPr>
          <w:ilvl w:val="0"/>
          <w:numId w:val="6"/>
        </w:numPr>
        <w:spacing w:line="276" w:lineRule="auto"/>
        <w:jc w:val="both"/>
      </w:pPr>
      <w:bookmarkStart w:id="0" w:name="_GoBack"/>
      <w:bookmarkEnd w:id="0"/>
      <w:r w:rsidRPr="00734D00">
        <w:t xml:space="preserve">Обеспечивать своевременное и полное обследование больных с использованием современных достижений медицинской техники(подробнее фотогалерея центра </w:t>
      </w:r>
      <w:hyperlink r:id="rId5" w:history="1">
        <w:r w:rsidRPr="00734D00">
          <w:rPr>
            <w:rStyle w:val="a7"/>
          </w:rPr>
          <w:t>https://hdz27.ru/fotogalereya</w:t>
        </w:r>
      </w:hyperlink>
      <w:r w:rsidRPr="00734D00">
        <w:t xml:space="preserve"> ) </w:t>
      </w:r>
    </w:p>
    <w:p w:rsidR="00734D00" w:rsidRDefault="00734D00" w:rsidP="00604CE3">
      <w:pPr>
        <w:numPr>
          <w:ilvl w:val="0"/>
          <w:numId w:val="6"/>
        </w:numPr>
        <w:spacing w:line="276" w:lineRule="auto"/>
        <w:jc w:val="both"/>
      </w:pPr>
      <w:r w:rsidRPr="00734D00">
        <w:t>Рекомендации по оптимальному использованию дополнительных услуг центра</w:t>
      </w:r>
    </w:p>
    <w:p w:rsidR="00604CE3" w:rsidRDefault="00604CE3" w:rsidP="00604CE3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В</w:t>
      </w:r>
      <w:r w:rsidRPr="00EE489B">
        <w:rPr>
          <w:color w:val="000000"/>
        </w:rPr>
        <w:t>едение электронных медицинских карт</w:t>
      </w:r>
    </w:p>
    <w:p w:rsidR="00604CE3" w:rsidRPr="00604CE3" w:rsidRDefault="00604CE3" w:rsidP="00604CE3">
      <w:pPr>
        <w:jc w:val="both"/>
        <w:rPr>
          <w:color w:val="000000"/>
        </w:rPr>
      </w:pPr>
    </w:p>
    <w:p w:rsidR="00084799" w:rsidRPr="00734D00" w:rsidRDefault="00084799" w:rsidP="00734D00">
      <w:pPr>
        <w:pStyle w:val="a8"/>
        <w:tabs>
          <w:tab w:val="num" w:pos="0"/>
        </w:tabs>
        <w:spacing w:line="276" w:lineRule="auto"/>
        <w:ind w:right="-143" w:hanging="426"/>
        <w:rPr>
          <w:b/>
        </w:rPr>
      </w:pPr>
    </w:p>
    <w:p w:rsidR="006E73A1" w:rsidRPr="00734D00" w:rsidRDefault="00084799" w:rsidP="00734D00">
      <w:pPr>
        <w:pStyle w:val="a8"/>
        <w:tabs>
          <w:tab w:val="num" w:pos="0"/>
        </w:tabs>
        <w:spacing w:line="276" w:lineRule="auto"/>
        <w:ind w:right="-143" w:hanging="426"/>
        <w:rPr>
          <w:b/>
        </w:rPr>
      </w:pPr>
      <w:r w:rsidRPr="00734D00">
        <w:rPr>
          <w:b/>
        </w:rPr>
        <w:tab/>
      </w:r>
      <w:r w:rsidR="00734D00">
        <w:rPr>
          <w:b/>
        </w:rPr>
        <w:t>Требования</w:t>
      </w:r>
    </w:p>
    <w:p w:rsidR="00734D00" w:rsidRPr="00734D00" w:rsidRDefault="00734D00" w:rsidP="00734D00">
      <w:pPr>
        <w:pStyle w:val="a8"/>
        <w:tabs>
          <w:tab w:val="num" w:pos="0"/>
        </w:tabs>
        <w:spacing w:line="276" w:lineRule="auto"/>
        <w:ind w:right="-143" w:hanging="426"/>
        <w:rPr>
          <w:b/>
        </w:rPr>
      </w:pPr>
    </w:p>
    <w:p w:rsidR="00734D00" w:rsidRPr="00734D00" w:rsidRDefault="00734D00" w:rsidP="00604CE3">
      <w:pPr>
        <w:pStyle w:val="a8"/>
        <w:numPr>
          <w:ilvl w:val="0"/>
          <w:numId w:val="7"/>
        </w:numPr>
        <w:spacing w:line="276" w:lineRule="auto"/>
        <w:ind w:right="-143"/>
      </w:pPr>
      <w:r w:rsidRPr="00734D00">
        <w:t>Действующий сертификат по "Отоларингологии"</w:t>
      </w:r>
    </w:p>
    <w:p w:rsidR="00734D00" w:rsidRPr="00734D00" w:rsidRDefault="00734D00" w:rsidP="00604CE3">
      <w:pPr>
        <w:pStyle w:val="a8"/>
        <w:numPr>
          <w:ilvl w:val="0"/>
          <w:numId w:val="7"/>
        </w:numPr>
        <w:spacing w:line="276" w:lineRule="auto"/>
        <w:ind w:right="-143"/>
      </w:pPr>
      <w:r w:rsidRPr="00734D00">
        <w:t>Высокие моральные стандарты</w:t>
      </w:r>
    </w:p>
    <w:p w:rsidR="00734D00" w:rsidRPr="00734D00" w:rsidRDefault="00734D00" w:rsidP="00604CE3">
      <w:pPr>
        <w:pStyle w:val="a8"/>
        <w:numPr>
          <w:ilvl w:val="0"/>
          <w:numId w:val="7"/>
        </w:numPr>
        <w:spacing w:line="276" w:lineRule="auto"/>
        <w:ind w:right="-143"/>
      </w:pPr>
      <w:r w:rsidRPr="00734D00">
        <w:t>Высокий уровень внутренней культуры</w:t>
      </w:r>
    </w:p>
    <w:p w:rsidR="00604CE3" w:rsidRDefault="00734D00" w:rsidP="00604CE3">
      <w:pPr>
        <w:pStyle w:val="a8"/>
        <w:numPr>
          <w:ilvl w:val="0"/>
          <w:numId w:val="7"/>
        </w:numPr>
        <w:spacing w:line="276" w:lineRule="auto"/>
        <w:ind w:right="-143"/>
      </w:pPr>
      <w:r w:rsidRPr="00734D00">
        <w:t>Физическое и психологическое здоровье</w:t>
      </w:r>
    </w:p>
    <w:p w:rsidR="00734D00" w:rsidRDefault="00734D00" w:rsidP="00604CE3">
      <w:pPr>
        <w:pStyle w:val="a8"/>
        <w:numPr>
          <w:ilvl w:val="0"/>
          <w:numId w:val="7"/>
        </w:numPr>
        <w:spacing w:line="276" w:lineRule="auto"/>
        <w:ind w:right="-143"/>
      </w:pPr>
      <w:r w:rsidRPr="00734D00">
        <w:t>Отзывчивость, заботливость, благожелательное отношение к окружающим</w:t>
      </w:r>
    </w:p>
    <w:p w:rsidR="00604CE3" w:rsidRPr="00734D00" w:rsidRDefault="00604CE3" w:rsidP="00604CE3">
      <w:pPr>
        <w:pStyle w:val="a8"/>
        <w:spacing w:line="276" w:lineRule="auto"/>
        <w:ind w:left="294" w:right="-143" w:firstLine="0"/>
      </w:pPr>
    </w:p>
    <w:p w:rsidR="00734D00" w:rsidRPr="00734D00" w:rsidRDefault="00734D00" w:rsidP="00734D00">
      <w:pPr>
        <w:spacing w:line="276" w:lineRule="auto"/>
        <w:jc w:val="both"/>
        <w:rPr>
          <w:b/>
        </w:rPr>
      </w:pPr>
      <w:r w:rsidRPr="00734D00">
        <w:rPr>
          <w:b/>
        </w:rPr>
        <w:t>Условия</w:t>
      </w:r>
    </w:p>
    <w:p w:rsidR="00734D00" w:rsidRPr="00734D00" w:rsidRDefault="00734D00" w:rsidP="00734D00">
      <w:pPr>
        <w:spacing w:line="276" w:lineRule="auto"/>
        <w:jc w:val="both"/>
        <w:rPr>
          <w:b/>
        </w:rPr>
      </w:pPr>
    </w:p>
    <w:p w:rsidR="00734D00" w:rsidRPr="00734D00" w:rsidRDefault="00734D00" w:rsidP="00604CE3">
      <w:pPr>
        <w:numPr>
          <w:ilvl w:val="0"/>
          <w:numId w:val="8"/>
        </w:numPr>
        <w:spacing w:line="276" w:lineRule="auto"/>
        <w:jc w:val="both"/>
      </w:pPr>
      <w:r w:rsidRPr="00734D00">
        <w:t>Соблюдение ТК РФ (официальная заработная плата, оплачиваемые больничные, отпуска)</w:t>
      </w:r>
    </w:p>
    <w:p w:rsidR="00734D00" w:rsidRPr="00734D00" w:rsidRDefault="00734D00" w:rsidP="00604CE3">
      <w:pPr>
        <w:numPr>
          <w:ilvl w:val="0"/>
          <w:numId w:val="8"/>
        </w:numPr>
        <w:spacing w:line="276" w:lineRule="auto"/>
        <w:jc w:val="both"/>
      </w:pPr>
      <w:r w:rsidRPr="00734D00">
        <w:t>График работы обсуждается индивидуально (не более 36 часов в неделю)</w:t>
      </w:r>
    </w:p>
    <w:p w:rsidR="00734D00" w:rsidRPr="00734D00" w:rsidRDefault="00734D00" w:rsidP="00604CE3">
      <w:pPr>
        <w:numPr>
          <w:ilvl w:val="0"/>
          <w:numId w:val="8"/>
        </w:numPr>
        <w:spacing w:line="276" w:lineRule="auto"/>
        <w:jc w:val="both"/>
      </w:pPr>
      <w:r w:rsidRPr="00734D00">
        <w:t>Испытательный срок 3 месяца</w:t>
      </w:r>
    </w:p>
    <w:p w:rsidR="00734D00" w:rsidRDefault="00734D00" w:rsidP="00604CE3">
      <w:pPr>
        <w:numPr>
          <w:ilvl w:val="0"/>
          <w:numId w:val="8"/>
        </w:numPr>
        <w:spacing w:line="276" w:lineRule="auto"/>
        <w:jc w:val="both"/>
      </w:pPr>
      <w:r w:rsidRPr="00734D00">
        <w:t>Оплата труда подробнее на собеседовании</w:t>
      </w:r>
    </w:p>
    <w:p w:rsidR="00604CE3" w:rsidRPr="00734D00" w:rsidRDefault="00604CE3" w:rsidP="00734D00">
      <w:pPr>
        <w:spacing w:line="276" w:lineRule="auto"/>
        <w:jc w:val="both"/>
        <w:rPr>
          <w:b/>
        </w:rPr>
      </w:pPr>
    </w:p>
    <w:p w:rsidR="002D0A5B" w:rsidRDefault="00604CE3" w:rsidP="00734D00">
      <w:pPr>
        <w:spacing w:line="276" w:lineRule="auto"/>
        <w:jc w:val="both"/>
        <w:rPr>
          <w:b/>
        </w:rPr>
      </w:pPr>
      <w:r>
        <w:rPr>
          <w:b/>
        </w:rPr>
        <w:t>Адрес</w:t>
      </w:r>
    </w:p>
    <w:p w:rsidR="00604CE3" w:rsidRPr="00734D00" w:rsidRDefault="00604CE3" w:rsidP="00734D00">
      <w:pPr>
        <w:spacing w:line="276" w:lineRule="auto"/>
        <w:jc w:val="both"/>
        <w:rPr>
          <w:b/>
        </w:rPr>
      </w:pPr>
    </w:p>
    <w:p w:rsidR="002D0A5B" w:rsidRPr="00734D00" w:rsidRDefault="002D0A5B" w:rsidP="00734D00">
      <w:pPr>
        <w:spacing w:line="276" w:lineRule="auto"/>
        <w:jc w:val="both"/>
      </w:pPr>
      <w:r w:rsidRPr="00734D00">
        <w:t>Г. Хаб</w:t>
      </w:r>
      <w:r w:rsidR="00623421" w:rsidRPr="00734D00">
        <w:t xml:space="preserve">аровск ул. Казачья Гора, 1 оф. </w:t>
      </w:r>
    </w:p>
    <w:p w:rsidR="00623421" w:rsidRPr="00DC77D7" w:rsidRDefault="00623421" w:rsidP="00CA35F9"/>
    <w:sectPr w:rsidR="00623421" w:rsidRPr="00DC77D7" w:rsidSect="000D339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48"/>
    <w:multiLevelType w:val="hybridMultilevel"/>
    <w:tmpl w:val="7B48E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C3FA1"/>
    <w:multiLevelType w:val="multilevel"/>
    <w:tmpl w:val="AB90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FD70B1"/>
    <w:multiLevelType w:val="hybridMultilevel"/>
    <w:tmpl w:val="1BCE148C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50870714"/>
    <w:multiLevelType w:val="hybridMultilevel"/>
    <w:tmpl w:val="1CBC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7C5F98"/>
    <w:multiLevelType w:val="hybridMultilevel"/>
    <w:tmpl w:val="1188DE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229C6"/>
    <w:multiLevelType w:val="multilevel"/>
    <w:tmpl w:val="7732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F37F53"/>
    <w:multiLevelType w:val="hybridMultilevel"/>
    <w:tmpl w:val="D49AC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D795C"/>
    <w:multiLevelType w:val="multilevel"/>
    <w:tmpl w:val="2102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99"/>
    <w:rsid w:val="000527F5"/>
    <w:rsid w:val="00056500"/>
    <w:rsid w:val="00082B6D"/>
    <w:rsid w:val="00084799"/>
    <w:rsid w:val="000A212F"/>
    <w:rsid w:val="000D3399"/>
    <w:rsid w:val="0015216E"/>
    <w:rsid w:val="00155859"/>
    <w:rsid w:val="001754FC"/>
    <w:rsid w:val="00176B56"/>
    <w:rsid w:val="001A2A81"/>
    <w:rsid w:val="002279B0"/>
    <w:rsid w:val="0024580C"/>
    <w:rsid w:val="00251054"/>
    <w:rsid w:val="002B07DE"/>
    <w:rsid w:val="002C372F"/>
    <w:rsid w:val="002D0A5B"/>
    <w:rsid w:val="002E1A4D"/>
    <w:rsid w:val="002F1A75"/>
    <w:rsid w:val="00302CDF"/>
    <w:rsid w:val="003B60D8"/>
    <w:rsid w:val="003B738D"/>
    <w:rsid w:val="003E0322"/>
    <w:rsid w:val="003E0D8B"/>
    <w:rsid w:val="004126BD"/>
    <w:rsid w:val="00413D66"/>
    <w:rsid w:val="004400F8"/>
    <w:rsid w:val="00450883"/>
    <w:rsid w:val="004514A4"/>
    <w:rsid w:val="0048453C"/>
    <w:rsid w:val="004D2BB9"/>
    <w:rsid w:val="00581C3F"/>
    <w:rsid w:val="005B515F"/>
    <w:rsid w:val="005C34E2"/>
    <w:rsid w:val="005D2348"/>
    <w:rsid w:val="005D5DE2"/>
    <w:rsid w:val="00604CE3"/>
    <w:rsid w:val="006138A6"/>
    <w:rsid w:val="00623421"/>
    <w:rsid w:val="006743C6"/>
    <w:rsid w:val="006D3085"/>
    <w:rsid w:val="006D6593"/>
    <w:rsid w:val="006E73A1"/>
    <w:rsid w:val="007076EA"/>
    <w:rsid w:val="00722A84"/>
    <w:rsid w:val="00734D00"/>
    <w:rsid w:val="00737985"/>
    <w:rsid w:val="00752B47"/>
    <w:rsid w:val="007539D7"/>
    <w:rsid w:val="007B1F22"/>
    <w:rsid w:val="007E7276"/>
    <w:rsid w:val="00802FAD"/>
    <w:rsid w:val="00814757"/>
    <w:rsid w:val="00827EBB"/>
    <w:rsid w:val="008C590A"/>
    <w:rsid w:val="009246DA"/>
    <w:rsid w:val="00942121"/>
    <w:rsid w:val="00984BE2"/>
    <w:rsid w:val="009C0247"/>
    <w:rsid w:val="009E0B2B"/>
    <w:rsid w:val="009F0956"/>
    <w:rsid w:val="00A95D49"/>
    <w:rsid w:val="00AB6775"/>
    <w:rsid w:val="00AC0914"/>
    <w:rsid w:val="00B40214"/>
    <w:rsid w:val="00BA5D4B"/>
    <w:rsid w:val="00BB45BE"/>
    <w:rsid w:val="00BC430E"/>
    <w:rsid w:val="00C07E0F"/>
    <w:rsid w:val="00C46AB7"/>
    <w:rsid w:val="00CA2C87"/>
    <w:rsid w:val="00CA35F9"/>
    <w:rsid w:val="00CF255D"/>
    <w:rsid w:val="00D52882"/>
    <w:rsid w:val="00D737AF"/>
    <w:rsid w:val="00DC77D7"/>
    <w:rsid w:val="00E12A24"/>
    <w:rsid w:val="00E1442B"/>
    <w:rsid w:val="00EA7BA1"/>
    <w:rsid w:val="00F30390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9CEA8"/>
  <w14:defaultImageDpi w14:val="0"/>
  <w15:docId w15:val="{6375343C-AB0F-4C67-952B-0AD660AD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33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1754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1754FC"/>
    <w:rPr>
      <w:rFonts w:ascii="Segoe UI" w:hAnsi="Segoe UI" w:cs="Times New Roman"/>
      <w:sz w:val="18"/>
    </w:rPr>
  </w:style>
  <w:style w:type="paragraph" w:styleId="a5">
    <w:name w:val="Normal (Web)"/>
    <w:basedOn w:val="a"/>
    <w:uiPriority w:val="99"/>
    <w:unhideWhenUsed/>
    <w:rsid w:val="00082B6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82B6D"/>
    <w:rPr>
      <w:rFonts w:cs="Times New Roman"/>
      <w:b/>
    </w:rPr>
  </w:style>
  <w:style w:type="character" w:styleId="a7">
    <w:name w:val="Hyperlink"/>
    <w:basedOn w:val="a0"/>
    <w:uiPriority w:val="99"/>
    <w:unhideWhenUsed/>
    <w:rsid w:val="00942121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D737AF"/>
    <w:pPr>
      <w:ind w:firstLine="63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737A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1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7694">
                      <w:marLeft w:val="382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706">
              <w:marLeft w:val="0"/>
              <w:marRight w:val="0"/>
              <w:marTop w:val="0"/>
              <w:marBottom w:val="1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7698">
                  <w:marLeft w:val="0"/>
                  <w:marRight w:val="0"/>
                  <w:marTop w:val="0"/>
                  <w:marBottom w:val="0"/>
                  <w:divBdr>
                    <w:top w:val="single" w:sz="18" w:space="0" w:color="C18F59"/>
                    <w:left w:val="none" w:sz="0" w:space="0" w:color="auto"/>
                    <w:bottom w:val="single" w:sz="18" w:space="0" w:color="C18F59"/>
                    <w:right w:val="none" w:sz="0" w:space="0" w:color="auto"/>
                  </w:divBdr>
                  <w:divsChild>
                    <w:div w:id="1585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8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dz27.ru/fotogalere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обходного письма</vt:lpstr>
    </vt:vector>
  </TitlesOfParts>
  <Company>urspectr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обходного письма</dc:title>
  <dc:subject/>
  <dc:creator>Assistentus.ru</dc:creator>
  <cp:keywords/>
  <dc:description/>
  <cp:lastModifiedBy>Тарасова Людмила Анатольевна</cp:lastModifiedBy>
  <cp:revision>3</cp:revision>
  <cp:lastPrinted>2018-12-25T04:54:00Z</cp:lastPrinted>
  <dcterms:created xsi:type="dcterms:W3CDTF">2019-11-11T02:23:00Z</dcterms:created>
  <dcterms:modified xsi:type="dcterms:W3CDTF">2019-11-11T02:42:00Z</dcterms:modified>
</cp:coreProperties>
</file>